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附件：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“喜迎百廿校庆，我讲山大故事”主题征文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获奖</w:t>
      </w:r>
      <w:r>
        <w:rPr>
          <w:rFonts w:hint="eastAsia" w:ascii="黑体" w:hAnsi="黑体" w:eastAsia="黑体" w:cs="黑体"/>
          <w:sz w:val="32"/>
          <w:szCs w:val="32"/>
        </w:rPr>
        <w:t>名单</w:t>
      </w:r>
    </w:p>
    <w:p>
      <w:pPr>
        <w:jc w:val="center"/>
        <w:rPr>
          <w:rFonts w:hint="eastAsia" w:ascii="黑体" w:hAnsi="黑体" w:eastAsia="黑体" w:cs="黑体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default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一等奖获奖名单</w:t>
      </w:r>
    </w:p>
    <w:tbl>
      <w:tblPr>
        <w:tblStyle w:val="4"/>
        <w:tblW w:w="86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9"/>
        <w:gridCol w:w="2048"/>
        <w:gridCol w:w="2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9" w:type="dxa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征文题目</w:t>
            </w:r>
          </w:p>
        </w:tc>
        <w:tc>
          <w:tcPr>
            <w:tcW w:w="2048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作者</w:t>
            </w:r>
          </w:p>
        </w:tc>
        <w:tc>
          <w:tcPr>
            <w:tcW w:w="2536" w:type="dxa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选报单位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9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我为学校写赞歌</w:t>
            </w:r>
          </w:p>
        </w:tc>
        <w:tc>
          <w:tcPr>
            <w:tcW w:w="2048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张恒</w:t>
            </w:r>
          </w:p>
        </w:tc>
        <w:tc>
          <w:tcPr>
            <w:tcW w:w="2536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离退休党委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089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山西大学堂西斋总教习苏慧廉</w:t>
            </w:r>
          </w:p>
        </w:tc>
        <w:tc>
          <w:tcPr>
            <w:tcW w:w="2048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  <w:t>王孟本乔寿宁</w:t>
            </w:r>
          </w:p>
        </w:tc>
        <w:tc>
          <w:tcPr>
            <w:tcW w:w="2536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离退休党委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9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愿把一生献给环境科学学科建设事业</w:t>
            </w:r>
          </w:p>
        </w:tc>
        <w:tc>
          <w:tcPr>
            <w:tcW w:w="2048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孟紫强</w:t>
            </w:r>
          </w:p>
        </w:tc>
        <w:tc>
          <w:tcPr>
            <w:tcW w:w="2536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离退休党委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089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山西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大学发展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史上的一段周折</w:t>
            </w:r>
          </w:p>
        </w:tc>
        <w:tc>
          <w:tcPr>
            <w:tcW w:w="2048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张民省</w:t>
            </w:r>
          </w:p>
        </w:tc>
        <w:tc>
          <w:tcPr>
            <w:tcW w:w="2536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政治与公共管理学院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9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咱们的母校，我的班</w:t>
            </w:r>
          </w:p>
        </w:tc>
        <w:tc>
          <w:tcPr>
            <w:tcW w:w="2048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张世满</w:t>
            </w:r>
          </w:p>
        </w:tc>
        <w:tc>
          <w:tcPr>
            <w:tcW w:w="253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历史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文化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9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我在山西大学的几次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搬家</w:t>
            </w:r>
          </w:p>
        </w:tc>
        <w:tc>
          <w:tcPr>
            <w:tcW w:w="2048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韩向明</w:t>
            </w:r>
          </w:p>
        </w:tc>
        <w:tc>
          <w:tcPr>
            <w:tcW w:w="2536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教育科学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9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山西大学：梦开始的地方</w:t>
            </w:r>
          </w:p>
        </w:tc>
        <w:tc>
          <w:tcPr>
            <w:tcW w:w="2048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徐建宏</w:t>
            </w:r>
          </w:p>
        </w:tc>
        <w:tc>
          <w:tcPr>
            <w:tcW w:w="2536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文学院（校友）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9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山大学子在阳泉</w:t>
            </w:r>
          </w:p>
        </w:tc>
        <w:tc>
          <w:tcPr>
            <w:tcW w:w="2048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孟宏儒</w:t>
            </w:r>
          </w:p>
        </w:tc>
        <w:tc>
          <w:tcPr>
            <w:tcW w:w="2536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校友工作办公室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089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龙门高第甲三晋 虎榜同年仅四人</w:t>
            </w:r>
          </w:p>
        </w:tc>
        <w:tc>
          <w:tcPr>
            <w:tcW w:w="2048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庞利民</w:t>
            </w:r>
          </w:p>
        </w:tc>
        <w:tc>
          <w:tcPr>
            <w:tcW w:w="2536" w:type="dxa"/>
          </w:tcPr>
          <w:p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文学院（校友）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9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花布帘里的花样年华</w:t>
            </w:r>
          </w:p>
        </w:tc>
        <w:tc>
          <w:tcPr>
            <w:tcW w:w="2048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翟丽芳</w:t>
            </w:r>
          </w:p>
        </w:tc>
        <w:tc>
          <w:tcPr>
            <w:tcW w:w="2536" w:type="dxa"/>
          </w:tcPr>
          <w:p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校友工作办公室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9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老师，我想成为像您一样的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2048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杨晓彩</w:t>
            </w:r>
          </w:p>
        </w:tc>
        <w:tc>
          <w:tcPr>
            <w:tcW w:w="2536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89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你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从百年走来</w:t>
            </w:r>
          </w:p>
        </w:tc>
        <w:tc>
          <w:tcPr>
            <w:tcW w:w="2048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杨志军</w:t>
            </w:r>
          </w:p>
        </w:tc>
        <w:tc>
          <w:tcPr>
            <w:tcW w:w="2536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文学院（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校友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</w:tr>
    </w:tbl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二等奖获奖名单</w:t>
      </w:r>
    </w:p>
    <w:tbl>
      <w:tblPr>
        <w:tblStyle w:val="4"/>
        <w:tblW w:w="86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6"/>
        <w:gridCol w:w="1543"/>
        <w:gridCol w:w="3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6" w:type="dxa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征文题目</w:t>
            </w:r>
          </w:p>
        </w:tc>
        <w:tc>
          <w:tcPr>
            <w:tcW w:w="1543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作者</w:t>
            </w:r>
          </w:p>
        </w:tc>
        <w:tc>
          <w:tcPr>
            <w:tcW w:w="3096" w:type="dxa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选报单位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6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山大情缘</w:t>
            </w:r>
          </w:p>
        </w:tc>
        <w:tc>
          <w:tcPr>
            <w:tcW w:w="1543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李娜</w:t>
            </w:r>
          </w:p>
        </w:tc>
        <w:tc>
          <w:tcPr>
            <w:tcW w:w="3096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大东关校区管委会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6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山大电影忆事</w:t>
            </w:r>
          </w:p>
        </w:tc>
        <w:tc>
          <w:tcPr>
            <w:tcW w:w="1543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郜亮</w:t>
            </w:r>
          </w:p>
        </w:tc>
        <w:tc>
          <w:tcPr>
            <w:tcW w:w="3096" w:type="dxa"/>
          </w:tcPr>
          <w:p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文学院（校友）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6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我的教学生涯回顾  </w:t>
            </w:r>
          </w:p>
        </w:tc>
        <w:tc>
          <w:tcPr>
            <w:tcW w:w="1543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崔凡芝</w:t>
            </w:r>
          </w:p>
        </w:tc>
        <w:tc>
          <w:tcPr>
            <w:tcW w:w="3096" w:type="dxa"/>
          </w:tcPr>
          <w:p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离退休党委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志存高远，教书育人</w:t>
            </w:r>
          </w:p>
        </w:tc>
        <w:tc>
          <w:tcPr>
            <w:tcW w:w="1543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马恩波</w:t>
            </w:r>
          </w:p>
        </w:tc>
        <w:tc>
          <w:tcPr>
            <w:tcW w:w="309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生命科学学院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6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山西大学，我的文化故乡</w:t>
            </w:r>
          </w:p>
        </w:tc>
        <w:tc>
          <w:tcPr>
            <w:tcW w:w="1543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余孟孟</w:t>
            </w:r>
          </w:p>
        </w:tc>
        <w:tc>
          <w:tcPr>
            <w:tcW w:w="3096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教育科学学院（校友）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026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申请生态学博士授予权的二三事</w:t>
            </w:r>
          </w:p>
        </w:tc>
        <w:tc>
          <w:tcPr>
            <w:tcW w:w="1543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张  峰</w:t>
            </w:r>
          </w:p>
        </w:tc>
        <w:tc>
          <w:tcPr>
            <w:tcW w:w="3096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离退休党委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6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我与山大的双秋半载</w:t>
            </w:r>
          </w:p>
        </w:tc>
        <w:tc>
          <w:tcPr>
            <w:tcW w:w="1543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王莹萍</w:t>
            </w:r>
          </w:p>
        </w:tc>
        <w:tc>
          <w:tcPr>
            <w:tcW w:w="3096" w:type="dxa"/>
          </w:tcPr>
          <w:p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新闻学院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026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97级汉专故事六则</w:t>
            </w:r>
          </w:p>
        </w:tc>
        <w:tc>
          <w:tcPr>
            <w:tcW w:w="1543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张临山</w:t>
            </w:r>
          </w:p>
        </w:tc>
        <w:tc>
          <w:tcPr>
            <w:tcW w:w="3096" w:type="dxa"/>
          </w:tcPr>
          <w:p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文学院校友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026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追 梦——我的报国之路</w:t>
            </w:r>
          </w:p>
        </w:tc>
        <w:tc>
          <w:tcPr>
            <w:tcW w:w="1543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成妙仙</w:t>
            </w:r>
          </w:p>
        </w:tc>
        <w:tc>
          <w:tcPr>
            <w:tcW w:w="3096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外国语学院（校友）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4026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山大老地名的变迁</w:t>
            </w:r>
          </w:p>
        </w:tc>
        <w:tc>
          <w:tcPr>
            <w:tcW w:w="1543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原晋惠</w:t>
            </w:r>
          </w:p>
        </w:tc>
        <w:tc>
          <w:tcPr>
            <w:tcW w:w="3096" w:type="dxa"/>
          </w:tcPr>
          <w:p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校友工作办公室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6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我的《歌曲写作》课老师</w:t>
            </w:r>
          </w:p>
        </w:tc>
        <w:tc>
          <w:tcPr>
            <w:tcW w:w="1543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张继成</w:t>
            </w:r>
          </w:p>
        </w:tc>
        <w:tc>
          <w:tcPr>
            <w:tcW w:w="3096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音乐学院（校友）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6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雨露厚蕴师恩深 芳华绽放香播远</w:t>
            </w:r>
          </w:p>
        </w:tc>
        <w:tc>
          <w:tcPr>
            <w:tcW w:w="1543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王丽娜</w:t>
            </w:r>
          </w:p>
        </w:tc>
        <w:tc>
          <w:tcPr>
            <w:tcW w:w="3096" w:type="dxa"/>
          </w:tcPr>
          <w:p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校友工作办公室</w:t>
            </w:r>
          </w:p>
        </w:tc>
      </w:tr>
    </w:tbl>
    <w:p>
      <w:pPr>
        <w:jc w:val="center"/>
        <w:rPr>
          <w:rFonts w:hint="eastAsia"/>
        </w:rPr>
      </w:pPr>
    </w:p>
    <w:p>
      <w:pPr>
        <w:jc w:val="left"/>
        <w:rPr>
          <w:rFonts w:hint="eastAsia"/>
          <w:b/>
          <w:bCs/>
          <w:lang w:val="en-US" w:eastAsia="zh-CN"/>
        </w:rPr>
      </w:pPr>
    </w:p>
    <w:p>
      <w:pPr>
        <w:jc w:val="center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三等奖获奖名单</w:t>
      </w:r>
    </w:p>
    <w:tbl>
      <w:tblPr>
        <w:tblStyle w:val="4"/>
        <w:tblW w:w="8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6"/>
        <w:gridCol w:w="1527"/>
        <w:gridCol w:w="3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6" w:type="dxa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征文题目</w:t>
            </w:r>
          </w:p>
        </w:tc>
        <w:tc>
          <w:tcPr>
            <w:tcW w:w="1527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作者</w:t>
            </w:r>
          </w:p>
        </w:tc>
        <w:tc>
          <w:tcPr>
            <w:tcW w:w="3096" w:type="dxa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选报单位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6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山大人山大心山大情</w:t>
            </w:r>
          </w:p>
        </w:tc>
        <w:tc>
          <w:tcPr>
            <w:tcW w:w="1527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陈云</w:t>
            </w:r>
          </w:p>
        </w:tc>
        <w:tc>
          <w:tcPr>
            <w:tcW w:w="3096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后勤管理处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026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分分合合的两个学院</w:t>
            </w:r>
          </w:p>
        </w:tc>
        <w:tc>
          <w:tcPr>
            <w:tcW w:w="1527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樊汉祯</w:t>
            </w:r>
          </w:p>
        </w:tc>
        <w:tc>
          <w:tcPr>
            <w:tcW w:w="3096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离退休党委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402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校园诗歌朗朗，专业作家助兴</w:t>
            </w:r>
          </w:p>
        </w:tc>
        <w:tc>
          <w:tcPr>
            <w:tcW w:w="152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姚璟龙</w:t>
            </w:r>
          </w:p>
        </w:tc>
        <w:tc>
          <w:tcPr>
            <w:tcW w:w="3096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校友工作办公室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4026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百年山大，我为您拍照</w:t>
            </w:r>
          </w:p>
        </w:tc>
        <w:tc>
          <w:tcPr>
            <w:tcW w:w="1527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彭子祥</w:t>
            </w:r>
          </w:p>
        </w:tc>
        <w:tc>
          <w:tcPr>
            <w:tcW w:w="3096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计算机与信息技术学院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6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祝贺山西大学哲学获一流</w:t>
            </w:r>
          </w:p>
        </w:tc>
        <w:tc>
          <w:tcPr>
            <w:tcW w:w="1527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武高寿</w:t>
            </w:r>
          </w:p>
        </w:tc>
        <w:tc>
          <w:tcPr>
            <w:tcW w:w="3096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离退休党委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026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难忘恩师 致敬年华</w:t>
            </w:r>
          </w:p>
        </w:tc>
        <w:tc>
          <w:tcPr>
            <w:tcW w:w="1527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周小梅</w:t>
            </w:r>
          </w:p>
        </w:tc>
        <w:tc>
          <w:tcPr>
            <w:tcW w:w="3096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离退休党委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6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愿你光彩依旧，兴致盎然</w:t>
            </w:r>
          </w:p>
        </w:tc>
        <w:tc>
          <w:tcPr>
            <w:tcW w:w="1527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郭梦琳</w:t>
            </w:r>
          </w:p>
        </w:tc>
        <w:tc>
          <w:tcPr>
            <w:tcW w:w="3096" w:type="dxa"/>
          </w:tcPr>
          <w:p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02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山大——我吹过最悠长的风</w:t>
            </w:r>
          </w:p>
        </w:tc>
        <w:tc>
          <w:tcPr>
            <w:tcW w:w="1527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孟潇依</w:t>
            </w:r>
          </w:p>
        </w:tc>
        <w:tc>
          <w:tcPr>
            <w:tcW w:w="309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4026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成长之路，一路有你</w:t>
            </w:r>
          </w:p>
        </w:tc>
        <w:tc>
          <w:tcPr>
            <w:tcW w:w="1527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刘靖</w:t>
            </w:r>
          </w:p>
        </w:tc>
        <w:tc>
          <w:tcPr>
            <w:tcW w:w="3096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计算机与信息技术学院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山大掠影</w:t>
            </w:r>
          </w:p>
        </w:tc>
        <w:tc>
          <w:tcPr>
            <w:tcW w:w="1527" w:type="dxa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韩静轩</w:t>
            </w:r>
          </w:p>
        </w:tc>
        <w:tc>
          <w:tcPr>
            <w:tcW w:w="3096" w:type="dxa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外国语学院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6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与山西大学的如歌岁月</w:t>
            </w:r>
          </w:p>
        </w:tc>
        <w:tc>
          <w:tcPr>
            <w:tcW w:w="1527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杨扬</w:t>
            </w:r>
          </w:p>
        </w:tc>
        <w:tc>
          <w:tcPr>
            <w:tcW w:w="3096" w:type="dxa"/>
          </w:tcPr>
          <w:p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文学院（</w:t>
            </w:r>
            <w:bookmarkStart w:id="0" w:name="_GoBack"/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校友</w:t>
            </w:r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6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山大·山大——写给山大的一封情书</w:t>
            </w:r>
          </w:p>
        </w:tc>
        <w:tc>
          <w:tcPr>
            <w:tcW w:w="1527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李茹欣</w:t>
            </w:r>
          </w:p>
        </w:tc>
        <w:tc>
          <w:tcPr>
            <w:tcW w:w="3096" w:type="dxa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初民学院</w:t>
            </w:r>
          </w:p>
        </w:tc>
      </w:tr>
    </w:tbl>
    <w:p>
      <w:pPr>
        <w:jc w:val="left"/>
        <w:rPr>
          <w:rFonts w:hint="eastAsia"/>
          <w:b/>
          <w:bCs/>
          <w:lang w:eastAsia="zh-CN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MzU5MTU5ZTA5ZmQ5ZTU5YWYzZmQwYzU1MWJhYjYifQ=="/>
  </w:docVars>
  <w:rsids>
    <w:rsidRoot w:val="464A4B5C"/>
    <w:rsid w:val="03795BF7"/>
    <w:rsid w:val="054364BD"/>
    <w:rsid w:val="08714145"/>
    <w:rsid w:val="092A791F"/>
    <w:rsid w:val="18001FEB"/>
    <w:rsid w:val="18793AA2"/>
    <w:rsid w:val="1C247350"/>
    <w:rsid w:val="20757F3E"/>
    <w:rsid w:val="2EAD405E"/>
    <w:rsid w:val="304E0046"/>
    <w:rsid w:val="356674DA"/>
    <w:rsid w:val="3A740B7A"/>
    <w:rsid w:val="464A4B5C"/>
    <w:rsid w:val="48342894"/>
    <w:rsid w:val="48A955D0"/>
    <w:rsid w:val="51694182"/>
    <w:rsid w:val="518A3654"/>
    <w:rsid w:val="52943E6C"/>
    <w:rsid w:val="5A737E20"/>
    <w:rsid w:val="61550C93"/>
    <w:rsid w:val="630511B7"/>
    <w:rsid w:val="6DEA7FA1"/>
    <w:rsid w:val="7D5C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ascii="仿宋_GB2312"/>
      <w:b/>
      <w:bCs/>
      <w:sz w:val="40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769</Words>
  <Characters>770</Characters>
  <Lines>0</Lines>
  <Paragraphs>0</Paragraphs>
  <TotalTime>4</TotalTime>
  <ScaleCrop>false</ScaleCrop>
  <LinksUpToDate>false</LinksUpToDate>
  <CharactersWithSpaces>791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2022-05-27T03:19:00Z</dcterms:created>
  <dc:creator>张一帆</dc:creator>
  <cp:lastModifiedBy>蔚M</cp:lastModifiedBy>
  <cp:lastPrinted>2022-06-17T05:28:52Z</cp:lastPrinted>
  <dcterms:modified xsi:type="dcterms:W3CDTF">2022-06-17T06:16:08Z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B9F377B3649840C6BC4BCB60CD7C4161</vt:lpwstr>
  </property>
</Properties>
</file>